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Describe a free day when you did not need to study or work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You should say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hen it was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ho you were with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hat you did</w:t>
      </w:r>
    </w:p>
    <w:p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nd </w:t>
      </w:r>
      <w:r>
        <w:rPr>
          <w:rFonts w:hint="eastAsia"/>
          <w:lang w:val="en-US" w:eastAsia="zh-CN"/>
        </w:rPr>
        <w:t xml:space="preserve">explain </w:t>
      </w:r>
      <w:bookmarkStart w:id="0" w:name="_GoBack"/>
      <w:bookmarkEnd w:id="0"/>
      <w:r>
        <w:rPr>
          <w:rFonts w:hint="eastAsia"/>
        </w:rPr>
        <w:t>how you felt about it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6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2019-09-07T04:31:40Z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